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687" w:rsidRPr="00190C7D" w:rsidRDefault="003F2687" w:rsidP="00D27D4C">
      <w:pPr>
        <w:shd w:val="clear" w:color="auto" w:fill="FFFFFF"/>
        <w:spacing w:after="0" w:line="21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0C7D">
        <w:rPr>
          <w:rFonts w:ascii="Times New Roman" w:hAnsi="Times New Roman" w:cs="Times New Roman"/>
          <w:b/>
          <w:sz w:val="24"/>
          <w:szCs w:val="24"/>
        </w:rPr>
        <w:t>МИНИСТЕРСТВ</w:t>
      </w:r>
      <w:r w:rsidR="007127A5">
        <w:rPr>
          <w:rFonts w:ascii="Times New Roman" w:hAnsi="Times New Roman" w:cs="Times New Roman"/>
          <w:b/>
          <w:sz w:val="24"/>
          <w:szCs w:val="24"/>
        </w:rPr>
        <w:t>О</w:t>
      </w:r>
      <w:r w:rsidRPr="00190C7D">
        <w:rPr>
          <w:rFonts w:ascii="Times New Roman" w:hAnsi="Times New Roman" w:cs="Times New Roman"/>
          <w:b/>
          <w:sz w:val="24"/>
          <w:szCs w:val="24"/>
        </w:rPr>
        <w:t xml:space="preserve"> ОБРАЗОВАНИЯ И НАУКИ РЕСПУБЛИКИ ТАТАРСТАН</w:t>
      </w:r>
    </w:p>
    <w:p w:rsidR="00190C7D" w:rsidRPr="00190C7D" w:rsidRDefault="00190C7D" w:rsidP="00D27D4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C7D">
        <w:rPr>
          <w:rFonts w:ascii="Times New Roman" w:hAnsi="Times New Roman" w:cs="Times New Roman"/>
          <w:b/>
          <w:sz w:val="24"/>
          <w:szCs w:val="24"/>
        </w:rPr>
        <w:t xml:space="preserve">ДЕПАРТАМЕНТ НАДЗОРА И КОНТРОЛЯ В СФЕРЕ ОБРАЗОВАНИЯ </w:t>
      </w:r>
    </w:p>
    <w:p w:rsidR="00153453" w:rsidRPr="00190C7D" w:rsidRDefault="00153453" w:rsidP="00D27D4C">
      <w:pPr>
        <w:shd w:val="clear" w:color="auto" w:fill="FFFFFF"/>
        <w:spacing w:after="0" w:line="21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837BE" w:rsidRPr="00190C7D" w:rsidRDefault="003837BE" w:rsidP="00B76F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90C7D">
        <w:rPr>
          <w:rFonts w:ascii="Times New Roman" w:hAnsi="Times New Roman" w:cs="Times New Roman"/>
          <w:sz w:val="24"/>
          <w:szCs w:val="24"/>
        </w:rPr>
        <w:t xml:space="preserve">Предписание об устранении выявленных нарушений лицензионных требований </w:t>
      </w:r>
    </w:p>
    <w:p w:rsidR="00646D6B" w:rsidRDefault="00646D6B" w:rsidP="00B76F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4669A" w:rsidRPr="00FF667A" w:rsidRDefault="003837BE" w:rsidP="00B76F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67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D5446" w:rsidRPr="00FF667A">
        <w:rPr>
          <w:rFonts w:ascii="Times New Roman" w:hAnsi="Times New Roman" w:cs="Times New Roman"/>
          <w:b/>
          <w:sz w:val="24"/>
          <w:szCs w:val="24"/>
        </w:rPr>
        <w:t>«</w:t>
      </w:r>
      <w:r w:rsidR="00BC78AD">
        <w:rPr>
          <w:rFonts w:ascii="Times New Roman" w:hAnsi="Times New Roman" w:cs="Times New Roman"/>
          <w:b/>
          <w:sz w:val="24"/>
          <w:szCs w:val="24"/>
        </w:rPr>
        <w:t>1</w:t>
      </w:r>
      <w:r w:rsidR="00DE29CD">
        <w:rPr>
          <w:rFonts w:ascii="Times New Roman" w:hAnsi="Times New Roman" w:cs="Times New Roman"/>
          <w:b/>
          <w:sz w:val="24"/>
          <w:szCs w:val="24"/>
        </w:rPr>
        <w:t>9</w:t>
      </w:r>
      <w:r w:rsidR="009E4156" w:rsidRPr="00FF667A">
        <w:rPr>
          <w:rFonts w:ascii="Times New Roman" w:hAnsi="Times New Roman" w:cs="Times New Roman"/>
          <w:b/>
          <w:sz w:val="24"/>
          <w:szCs w:val="24"/>
        </w:rPr>
        <w:t>»</w:t>
      </w:r>
      <w:r w:rsidR="00DD2FC4" w:rsidRPr="00FF6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8AD">
        <w:rPr>
          <w:rFonts w:ascii="Times New Roman" w:hAnsi="Times New Roman" w:cs="Times New Roman"/>
          <w:b/>
          <w:sz w:val="24"/>
          <w:szCs w:val="24"/>
        </w:rPr>
        <w:t>февраля</w:t>
      </w:r>
      <w:r w:rsidR="008F41F3" w:rsidRPr="00FF6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18">
        <w:rPr>
          <w:rFonts w:ascii="Times New Roman" w:hAnsi="Times New Roman" w:cs="Times New Roman"/>
          <w:b/>
          <w:sz w:val="24"/>
          <w:szCs w:val="24"/>
        </w:rPr>
        <w:t>20</w:t>
      </w:r>
      <w:r w:rsidR="00E63C12">
        <w:rPr>
          <w:rFonts w:ascii="Times New Roman" w:hAnsi="Times New Roman" w:cs="Times New Roman"/>
          <w:b/>
          <w:sz w:val="24"/>
          <w:szCs w:val="24"/>
        </w:rPr>
        <w:t>21</w:t>
      </w:r>
      <w:r w:rsidR="003617D1" w:rsidRPr="00FF667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Pr="00FF667A">
        <w:rPr>
          <w:rFonts w:ascii="Times New Roman" w:hAnsi="Times New Roman" w:cs="Times New Roman"/>
          <w:b/>
          <w:sz w:val="24"/>
          <w:szCs w:val="24"/>
        </w:rPr>
        <w:tab/>
      </w:r>
      <w:r w:rsidR="00CA40E2" w:rsidRPr="00FF667A">
        <w:rPr>
          <w:rFonts w:ascii="Times New Roman" w:hAnsi="Times New Roman" w:cs="Times New Roman"/>
          <w:b/>
          <w:sz w:val="24"/>
          <w:szCs w:val="24"/>
        </w:rPr>
        <w:t>№ П</w:t>
      </w:r>
      <w:r w:rsidR="00DD2FC4" w:rsidRPr="00FF6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7D4">
        <w:rPr>
          <w:rFonts w:ascii="Times New Roman" w:hAnsi="Times New Roman" w:cs="Times New Roman"/>
          <w:b/>
          <w:sz w:val="24"/>
          <w:szCs w:val="24"/>
        </w:rPr>
        <w:t>4</w:t>
      </w:r>
      <w:r w:rsidR="00B56226">
        <w:rPr>
          <w:rFonts w:ascii="Times New Roman" w:hAnsi="Times New Roman" w:cs="Times New Roman"/>
          <w:b/>
          <w:sz w:val="24"/>
          <w:szCs w:val="24"/>
        </w:rPr>
        <w:t>5</w:t>
      </w:r>
      <w:r w:rsidR="00E63C12">
        <w:rPr>
          <w:rFonts w:ascii="Times New Roman" w:hAnsi="Times New Roman" w:cs="Times New Roman"/>
          <w:b/>
          <w:sz w:val="24"/>
          <w:szCs w:val="24"/>
        </w:rPr>
        <w:t>/2</w:t>
      </w:r>
      <w:r w:rsidR="00BC78AD">
        <w:rPr>
          <w:rFonts w:ascii="Times New Roman" w:hAnsi="Times New Roman" w:cs="Times New Roman"/>
          <w:b/>
          <w:sz w:val="24"/>
          <w:szCs w:val="24"/>
        </w:rPr>
        <w:t>1</w:t>
      </w:r>
      <w:r w:rsidR="00CA40E2" w:rsidRPr="00FF667A">
        <w:rPr>
          <w:rFonts w:ascii="Times New Roman" w:hAnsi="Times New Roman" w:cs="Times New Roman"/>
          <w:b/>
          <w:sz w:val="24"/>
          <w:szCs w:val="24"/>
        </w:rPr>
        <w:t>-Д-ЛК</w:t>
      </w:r>
    </w:p>
    <w:p w:rsidR="00197B68" w:rsidRDefault="00197B68" w:rsidP="00E63C12">
      <w:pPr>
        <w:tabs>
          <w:tab w:val="left" w:pos="1985"/>
        </w:tabs>
        <w:spacing w:after="0" w:line="240" w:lineRule="auto"/>
        <w:jc w:val="both"/>
        <w:rPr>
          <w:u w:val="single"/>
        </w:rPr>
      </w:pPr>
    </w:p>
    <w:p w:rsidR="004F655E" w:rsidRPr="00E63C12" w:rsidRDefault="00A74DCA" w:rsidP="00B56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37BE" w:rsidRPr="00190C7D">
        <w:rPr>
          <w:rFonts w:ascii="Times New Roman" w:hAnsi="Times New Roman" w:cs="Times New Roman"/>
          <w:sz w:val="24"/>
          <w:szCs w:val="24"/>
        </w:rPr>
        <w:t>Департамент надзора и контроля в сфере образования Министерства образования и науки Республики Татарстан провел на основании приказ</w:t>
      </w:r>
      <w:r w:rsidR="000262D6" w:rsidRPr="00190C7D">
        <w:rPr>
          <w:rFonts w:ascii="Times New Roman" w:hAnsi="Times New Roman" w:cs="Times New Roman"/>
          <w:sz w:val="24"/>
          <w:szCs w:val="24"/>
        </w:rPr>
        <w:t>а</w:t>
      </w:r>
      <w:r w:rsidR="006008B2">
        <w:rPr>
          <w:rFonts w:ascii="Times New Roman" w:hAnsi="Times New Roman" w:cs="Times New Roman"/>
          <w:sz w:val="24"/>
          <w:szCs w:val="24"/>
        </w:rPr>
        <w:t xml:space="preserve"> </w:t>
      </w:r>
      <w:r w:rsidR="00534850" w:rsidRPr="00190C7D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</w:t>
      </w:r>
      <w:r w:rsidR="006008B2">
        <w:rPr>
          <w:rFonts w:ascii="Times New Roman" w:hAnsi="Times New Roman" w:cs="Times New Roman"/>
          <w:sz w:val="24"/>
          <w:szCs w:val="24"/>
        </w:rPr>
        <w:t xml:space="preserve"> </w:t>
      </w:r>
      <w:r w:rsidR="00534850" w:rsidRPr="00190C7D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="00DD2FC4">
        <w:rPr>
          <w:rFonts w:ascii="Times New Roman" w:hAnsi="Times New Roman" w:cs="Times New Roman"/>
          <w:sz w:val="24"/>
          <w:szCs w:val="24"/>
        </w:rPr>
        <w:t xml:space="preserve">от </w:t>
      </w:r>
      <w:r w:rsidR="00BC78AD">
        <w:rPr>
          <w:rFonts w:ascii="Times New Roman" w:hAnsi="Times New Roman" w:cs="Times New Roman"/>
          <w:sz w:val="24"/>
          <w:szCs w:val="24"/>
        </w:rPr>
        <w:t>15 января</w:t>
      </w:r>
      <w:r w:rsidR="00FE2F18">
        <w:rPr>
          <w:rFonts w:ascii="Times New Roman" w:hAnsi="Times New Roman" w:cs="Times New Roman"/>
          <w:sz w:val="24"/>
          <w:szCs w:val="24"/>
        </w:rPr>
        <w:t xml:space="preserve"> 20</w:t>
      </w:r>
      <w:r w:rsidR="00E63C12">
        <w:rPr>
          <w:rFonts w:ascii="Times New Roman" w:hAnsi="Times New Roman" w:cs="Times New Roman"/>
          <w:sz w:val="24"/>
          <w:szCs w:val="24"/>
        </w:rPr>
        <w:t>2</w:t>
      </w:r>
      <w:r w:rsidR="00BC78AD">
        <w:rPr>
          <w:rFonts w:ascii="Times New Roman" w:hAnsi="Times New Roman" w:cs="Times New Roman"/>
          <w:sz w:val="24"/>
          <w:szCs w:val="24"/>
        </w:rPr>
        <w:t>1</w:t>
      </w:r>
      <w:r w:rsidR="009C7FE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F7BAD">
        <w:rPr>
          <w:rFonts w:ascii="Times New Roman" w:hAnsi="Times New Roman" w:cs="Times New Roman"/>
          <w:sz w:val="24"/>
          <w:szCs w:val="24"/>
        </w:rPr>
        <w:t xml:space="preserve">№ </w:t>
      </w:r>
      <w:r w:rsidR="007C57D4">
        <w:rPr>
          <w:rFonts w:ascii="Times New Roman" w:hAnsi="Times New Roman" w:cs="Times New Roman"/>
          <w:sz w:val="24"/>
          <w:szCs w:val="24"/>
        </w:rPr>
        <w:t>4</w:t>
      </w:r>
      <w:r w:rsidR="00B56226">
        <w:rPr>
          <w:rFonts w:ascii="Times New Roman" w:hAnsi="Times New Roman" w:cs="Times New Roman"/>
          <w:sz w:val="24"/>
          <w:szCs w:val="24"/>
        </w:rPr>
        <w:t>5</w:t>
      </w:r>
      <w:r w:rsidR="00BC78AD">
        <w:rPr>
          <w:rFonts w:ascii="Times New Roman" w:hAnsi="Times New Roman" w:cs="Times New Roman"/>
          <w:sz w:val="24"/>
          <w:szCs w:val="24"/>
        </w:rPr>
        <w:t>/21</w:t>
      </w:r>
      <w:r w:rsidR="001E7723" w:rsidRPr="00190C7D">
        <w:rPr>
          <w:rFonts w:ascii="Times New Roman" w:hAnsi="Times New Roman" w:cs="Times New Roman"/>
          <w:sz w:val="24"/>
          <w:szCs w:val="24"/>
        </w:rPr>
        <w:t xml:space="preserve">-Д </w:t>
      </w:r>
      <w:r w:rsidR="003837BE" w:rsidRPr="00190C7D">
        <w:rPr>
          <w:rFonts w:ascii="Times New Roman" w:hAnsi="Times New Roman" w:cs="Times New Roman"/>
          <w:sz w:val="24"/>
          <w:szCs w:val="24"/>
        </w:rPr>
        <w:t>проверку соблюдения лицензиатом –</w:t>
      </w:r>
      <w:r w:rsidR="000C3387">
        <w:rPr>
          <w:rFonts w:ascii="Times New Roman" w:hAnsi="Times New Roman" w:cs="Times New Roman"/>
          <w:sz w:val="24"/>
          <w:szCs w:val="24"/>
        </w:rPr>
        <w:t xml:space="preserve"> </w:t>
      </w:r>
      <w:r w:rsidR="00494D6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>униципальн</w:t>
      </w:r>
      <w:r w:rsidR="00494D61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4CC6">
        <w:rPr>
          <w:rFonts w:ascii="Times New Roman" w:hAnsi="Times New Roman" w:cs="Times New Roman"/>
          <w:color w:val="000000"/>
          <w:sz w:val="24"/>
          <w:szCs w:val="24"/>
        </w:rPr>
        <w:t>автономным</w:t>
      </w:r>
      <w:bookmarkStart w:id="0" w:name="_GoBack"/>
      <w:bookmarkEnd w:id="0"/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378E">
        <w:rPr>
          <w:rFonts w:ascii="Times New Roman" w:hAnsi="Times New Roman" w:cs="Times New Roman"/>
          <w:color w:val="000000"/>
          <w:sz w:val="24"/>
          <w:szCs w:val="24"/>
        </w:rPr>
        <w:t xml:space="preserve">дошкольным </w:t>
      </w:r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>образовательн</w:t>
      </w:r>
      <w:r w:rsidR="00494D61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</w:t>
      </w:r>
      <w:r w:rsidR="00494D61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6226" w:rsidRPr="00B56226">
        <w:rPr>
          <w:rFonts w:asciiTheme="majorBidi" w:hAnsiTheme="majorBidi" w:cstheme="majorBidi"/>
          <w:sz w:val="24"/>
          <w:szCs w:val="24"/>
        </w:rPr>
        <w:t>«Детский сад присмотра и оздоровления для тубинфицированных детей №60»</w:t>
      </w:r>
      <w:r w:rsidR="00605E24" w:rsidRPr="00B56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AD">
        <w:rPr>
          <w:rFonts w:ascii="Times New Roman" w:hAnsi="Times New Roman" w:cs="Times New Roman"/>
          <w:color w:val="000000"/>
          <w:sz w:val="24"/>
          <w:szCs w:val="24"/>
        </w:rPr>
        <w:t>Нижнекамского</w:t>
      </w:r>
      <w:r w:rsidR="00605E24" w:rsidRPr="00494D6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  <w:r w:rsidR="00605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0B3" w:rsidRPr="0050335C">
        <w:rPr>
          <w:rFonts w:ascii="Times New Roman" w:hAnsi="Times New Roman" w:cs="Times New Roman"/>
          <w:sz w:val="24"/>
          <w:szCs w:val="24"/>
        </w:rPr>
        <w:t>(</w:t>
      </w:r>
      <w:r w:rsidR="00B510B3" w:rsidRPr="009C7FE9">
        <w:rPr>
          <w:rFonts w:ascii="Times New Roman" w:hAnsi="Times New Roman" w:cs="Times New Roman"/>
          <w:sz w:val="24"/>
          <w:szCs w:val="24"/>
        </w:rPr>
        <w:t>далее - Организация</w:t>
      </w:r>
      <w:r w:rsidR="009704C9" w:rsidRPr="00190C7D">
        <w:rPr>
          <w:rFonts w:ascii="Times New Roman" w:hAnsi="Times New Roman" w:cs="Times New Roman"/>
          <w:sz w:val="24"/>
          <w:szCs w:val="24"/>
        </w:rPr>
        <w:t>)</w:t>
      </w:r>
      <w:r w:rsidR="00BC4B54" w:rsidRPr="00190C7D">
        <w:rPr>
          <w:rFonts w:ascii="Times New Roman" w:hAnsi="Times New Roman" w:cs="Times New Roman"/>
          <w:sz w:val="24"/>
          <w:szCs w:val="24"/>
        </w:rPr>
        <w:t xml:space="preserve">, </w:t>
      </w:r>
      <w:r w:rsidR="009C7FE9">
        <w:rPr>
          <w:rFonts w:ascii="Times New Roman" w:hAnsi="Times New Roman" w:cs="Times New Roman"/>
          <w:sz w:val="24"/>
          <w:szCs w:val="24"/>
        </w:rPr>
        <w:t>ИНН</w:t>
      </w:r>
      <w:r w:rsidR="006F5979">
        <w:rPr>
          <w:rFonts w:ascii="Times New Roman" w:hAnsi="Times New Roman" w:cs="Times New Roman"/>
          <w:sz w:val="24"/>
          <w:szCs w:val="24"/>
        </w:rPr>
        <w:t xml:space="preserve"> 16</w:t>
      </w:r>
      <w:r w:rsidR="00BC78AD">
        <w:rPr>
          <w:rFonts w:ascii="Times New Roman" w:hAnsi="Times New Roman" w:cs="Times New Roman"/>
          <w:sz w:val="24"/>
          <w:szCs w:val="24"/>
        </w:rPr>
        <w:t>510</w:t>
      </w:r>
      <w:r w:rsidR="009D378E">
        <w:rPr>
          <w:rFonts w:ascii="Times New Roman" w:hAnsi="Times New Roman" w:cs="Times New Roman"/>
          <w:sz w:val="24"/>
          <w:szCs w:val="24"/>
        </w:rPr>
        <w:t>2</w:t>
      </w:r>
      <w:r w:rsidR="00B56226">
        <w:rPr>
          <w:rFonts w:ascii="Times New Roman" w:hAnsi="Times New Roman" w:cs="Times New Roman"/>
          <w:sz w:val="24"/>
          <w:szCs w:val="24"/>
        </w:rPr>
        <w:t>7981</w:t>
      </w:r>
      <w:r w:rsidR="002B12B5" w:rsidRPr="00190C7D">
        <w:rPr>
          <w:rFonts w:ascii="Times New Roman" w:hAnsi="Times New Roman" w:cs="Times New Roman"/>
          <w:sz w:val="24"/>
          <w:szCs w:val="24"/>
        </w:rPr>
        <w:t>, ОГРН</w:t>
      </w:r>
      <w:r w:rsidR="006F5979">
        <w:rPr>
          <w:rFonts w:ascii="Times New Roman" w:hAnsi="Times New Roman" w:cs="Times New Roman"/>
          <w:sz w:val="24"/>
          <w:szCs w:val="24"/>
        </w:rPr>
        <w:t xml:space="preserve"> 102160</w:t>
      </w:r>
      <w:r w:rsidR="00BC78AD">
        <w:rPr>
          <w:rFonts w:ascii="Times New Roman" w:hAnsi="Times New Roman" w:cs="Times New Roman"/>
          <w:sz w:val="24"/>
          <w:szCs w:val="24"/>
        </w:rPr>
        <w:t>25</w:t>
      </w:r>
      <w:r w:rsidR="009D378E">
        <w:rPr>
          <w:rFonts w:ascii="Times New Roman" w:hAnsi="Times New Roman" w:cs="Times New Roman"/>
          <w:sz w:val="24"/>
          <w:szCs w:val="24"/>
        </w:rPr>
        <w:t>0</w:t>
      </w:r>
      <w:r w:rsidR="002560AC">
        <w:rPr>
          <w:rFonts w:ascii="Times New Roman" w:hAnsi="Times New Roman" w:cs="Times New Roman"/>
          <w:sz w:val="24"/>
          <w:szCs w:val="24"/>
        </w:rPr>
        <w:t>2</w:t>
      </w:r>
      <w:r w:rsidR="00B56226">
        <w:rPr>
          <w:rFonts w:ascii="Times New Roman" w:hAnsi="Times New Roman" w:cs="Times New Roman"/>
          <w:sz w:val="24"/>
          <w:szCs w:val="24"/>
        </w:rPr>
        <w:t>690</w:t>
      </w:r>
      <w:r w:rsidR="002B12B5" w:rsidRPr="00190C7D">
        <w:rPr>
          <w:rFonts w:ascii="Times New Roman" w:hAnsi="Times New Roman" w:cs="Times New Roman"/>
          <w:sz w:val="24"/>
          <w:szCs w:val="24"/>
        </w:rPr>
        <w:t xml:space="preserve">, </w:t>
      </w:r>
      <w:r w:rsidR="00BC4B54" w:rsidRPr="00190C7D">
        <w:rPr>
          <w:rFonts w:ascii="Times New Roman" w:hAnsi="Times New Roman" w:cs="Times New Roman"/>
          <w:sz w:val="24"/>
          <w:szCs w:val="24"/>
        </w:rPr>
        <w:t>расположенн</w:t>
      </w:r>
      <w:r w:rsidR="00F35971">
        <w:rPr>
          <w:rFonts w:ascii="Times New Roman" w:hAnsi="Times New Roman" w:cs="Times New Roman"/>
          <w:sz w:val="24"/>
          <w:szCs w:val="24"/>
        </w:rPr>
        <w:t>ого по адрес</w:t>
      </w:r>
      <w:r w:rsidR="00FE2F18">
        <w:rPr>
          <w:rFonts w:ascii="Times New Roman" w:hAnsi="Times New Roman" w:cs="Times New Roman"/>
          <w:sz w:val="24"/>
          <w:szCs w:val="24"/>
        </w:rPr>
        <w:t>у</w:t>
      </w:r>
      <w:r w:rsidR="00BC4B54" w:rsidRPr="00190C7D">
        <w:rPr>
          <w:rFonts w:ascii="Times New Roman" w:hAnsi="Times New Roman" w:cs="Times New Roman"/>
          <w:sz w:val="24"/>
          <w:szCs w:val="24"/>
        </w:rPr>
        <w:t>:</w:t>
      </w:r>
      <w:r w:rsidR="0050335C" w:rsidRPr="0050335C">
        <w:rPr>
          <w:rFonts w:ascii="Times New Roman" w:hAnsi="Times New Roman" w:cs="Times New Roman"/>
          <w:sz w:val="24"/>
          <w:szCs w:val="24"/>
        </w:rPr>
        <w:t xml:space="preserve"> </w:t>
      </w:r>
      <w:r w:rsidR="00B56226" w:rsidRPr="0057211B">
        <w:rPr>
          <w:rFonts w:asciiTheme="majorBidi" w:hAnsiTheme="majorBidi" w:cstheme="majorBidi"/>
          <w:sz w:val="24"/>
          <w:szCs w:val="24"/>
        </w:rPr>
        <w:t>423579, Республика Татарстан, Нижнекамский район, город Ниж</w:t>
      </w:r>
      <w:r w:rsidR="00B56226">
        <w:rPr>
          <w:rFonts w:asciiTheme="majorBidi" w:hAnsiTheme="majorBidi" w:cstheme="majorBidi"/>
          <w:sz w:val="24"/>
          <w:szCs w:val="24"/>
        </w:rPr>
        <w:t>некамск, проспект Вахитова, 16</w:t>
      </w:r>
      <w:r w:rsidR="00B56226" w:rsidRPr="00190C7D">
        <w:rPr>
          <w:rFonts w:ascii="Times New Roman" w:hAnsi="Times New Roman" w:cs="Times New Roman"/>
          <w:sz w:val="24"/>
          <w:szCs w:val="24"/>
        </w:rPr>
        <w:t xml:space="preserve"> </w:t>
      </w:r>
      <w:r w:rsidR="00B63B2B" w:rsidRPr="00190C7D">
        <w:rPr>
          <w:rFonts w:ascii="Times New Roman" w:hAnsi="Times New Roman" w:cs="Times New Roman"/>
          <w:sz w:val="24"/>
          <w:szCs w:val="24"/>
        </w:rPr>
        <w:t xml:space="preserve">(акт проверки по результатам проведения мероприятий по контролю от </w:t>
      </w:r>
      <w:r w:rsidR="00BC78AD">
        <w:rPr>
          <w:rFonts w:ascii="Times New Roman" w:hAnsi="Times New Roman" w:cs="Times New Roman"/>
          <w:sz w:val="24"/>
          <w:szCs w:val="24"/>
        </w:rPr>
        <w:t>1</w:t>
      </w:r>
      <w:r w:rsidR="00DE29CD">
        <w:rPr>
          <w:rFonts w:ascii="Times New Roman" w:hAnsi="Times New Roman" w:cs="Times New Roman"/>
          <w:sz w:val="24"/>
          <w:szCs w:val="24"/>
        </w:rPr>
        <w:t>9</w:t>
      </w:r>
      <w:r w:rsidR="00BC78AD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FE2F18">
        <w:rPr>
          <w:rFonts w:ascii="Times New Roman" w:hAnsi="Times New Roman" w:cs="Times New Roman"/>
          <w:sz w:val="24"/>
          <w:szCs w:val="24"/>
        </w:rPr>
        <w:t xml:space="preserve"> 202</w:t>
      </w:r>
      <w:r w:rsidR="00E63C12">
        <w:rPr>
          <w:rFonts w:ascii="Times New Roman" w:hAnsi="Times New Roman" w:cs="Times New Roman"/>
          <w:sz w:val="24"/>
          <w:szCs w:val="24"/>
        </w:rPr>
        <w:t>1</w:t>
      </w:r>
      <w:r w:rsidR="00FE2F18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3B2B" w:rsidRPr="00190C7D">
        <w:rPr>
          <w:rFonts w:ascii="Times New Roman" w:hAnsi="Times New Roman" w:cs="Times New Roman"/>
          <w:sz w:val="24"/>
          <w:szCs w:val="24"/>
        </w:rPr>
        <w:t xml:space="preserve"> № А</w:t>
      </w:r>
      <w:r w:rsidR="009C7FE9">
        <w:rPr>
          <w:rFonts w:ascii="Times New Roman" w:hAnsi="Times New Roman" w:cs="Times New Roman"/>
          <w:sz w:val="24"/>
          <w:szCs w:val="24"/>
        </w:rPr>
        <w:t xml:space="preserve"> </w:t>
      </w:r>
      <w:r w:rsidR="0070761C">
        <w:rPr>
          <w:rFonts w:ascii="Times New Roman" w:hAnsi="Times New Roman" w:cs="Times New Roman"/>
          <w:sz w:val="24"/>
          <w:szCs w:val="24"/>
        </w:rPr>
        <w:t>4</w:t>
      </w:r>
      <w:r w:rsidR="00B56226">
        <w:rPr>
          <w:rFonts w:ascii="Times New Roman" w:hAnsi="Times New Roman" w:cs="Times New Roman"/>
          <w:sz w:val="24"/>
          <w:szCs w:val="24"/>
        </w:rPr>
        <w:t>5</w:t>
      </w:r>
      <w:r w:rsidR="00BC78AD">
        <w:rPr>
          <w:rFonts w:ascii="Times New Roman" w:hAnsi="Times New Roman" w:cs="Times New Roman"/>
          <w:sz w:val="24"/>
          <w:szCs w:val="24"/>
        </w:rPr>
        <w:t>/21</w:t>
      </w:r>
      <w:r w:rsidR="00B63B2B" w:rsidRPr="00190C7D">
        <w:rPr>
          <w:rFonts w:ascii="Times New Roman" w:hAnsi="Times New Roman" w:cs="Times New Roman"/>
          <w:sz w:val="24"/>
          <w:szCs w:val="24"/>
        </w:rPr>
        <w:t>-Д)</w:t>
      </w:r>
      <w:r w:rsidR="00534850" w:rsidRPr="00190C7D">
        <w:rPr>
          <w:rFonts w:ascii="Times New Roman" w:hAnsi="Times New Roman" w:cs="Times New Roman"/>
          <w:sz w:val="24"/>
          <w:szCs w:val="24"/>
        </w:rPr>
        <w:t>. В</w:t>
      </w:r>
      <w:r w:rsidR="009704C9" w:rsidRPr="00190C7D">
        <w:rPr>
          <w:rFonts w:ascii="Times New Roman" w:hAnsi="Times New Roman" w:cs="Times New Roman"/>
          <w:sz w:val="24"/>
          <w:szCs w:val="24"/>
        </w:rPr>
        <w:t xml:space="preserve"> ходе </w:t>
      </w:r>
      <w:r w:rsidR="00534850" w:rsidRPr="00190C7D">
        <w:rPr>
          <w:rFonts w:ascii="Times New Roman" w:hAnsi="Times New Roman" w:cs="Times New Roman"/>
          <w:sz w:val="24"/>
          <w:szCs w:val="24"/>
        </w:rPr>
        <w:t>проверки</w:t>
      </w:r>
      <w:r w:rsidR="009704C9" w:rsidRPr="00190C7D">
        <w:rPr>
          <w:rFonts w:ascii="Times New Roman" w:hAnsi="Times New Roman" w:cs="Times New Roman"/>
          <w:sz w:val="24"/>
          <w:szCs w:val="24"/>
        </w:rPr>
        <w:t xml:space="preserve"> были выявлены </w:t>
      </w:r>
      <w:r w:rsidR="00534850" w:rsidRPr="00190C7D">
        <w:rPr>
          <w:rFonts w:ascii="Times New Roman" w:hAnsi="Times New Roman" w:cs="Times New Roman"/>
          <w:sz w:val="24"/>
          <w:szCs w:val="24"/>
        </w:rPr>
        <w:t xml:space="preserve">нарушения лицензионных требований. </w:t>
      </w:r>
    </w:p>
    <w:p w:rsidR="00CC6B1C" w:rsidRDefault="00CC6B1C" w:rsidP="00B76FF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Далее по тексту: </w:t>
      </w:r>
    </w:p>
    <w:p w:rsidR="00CC6B1C" w:rsidRDefault="00CC6B1C" w:rsidP="00B76F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Федеральный закон от 29 декабря 2012 года №273-ФЗ «Об образовании в Российской Федерации» (далее-№ 273-ФЗ «Об образовании в РФ»);</w:t>
      </w:r>
    </w:p>
    <w:p w:rsidR="004F655E" w:rsidRPr="00E63C12" w:rsidRDefault="00E63C12" w:rsidP="00E63C1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- </w:t>
      </w:r>
      <w:r w:rsidRPr="00E63C12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о лицензировании образовательной деятельности, утвержденное Постановлением Правительства Российской Федерации от 18 сентября 2020 года № 1490 </w:t>
      </w:r>
      <w:r w:rsidR="00CC6B1C">
        <w:rPr>
          <w:rFonts w:ascii="Times New Roman" w:hAnsi="Times New Roman" w:cs="Times New Roman"/>
          <w:sz w:val="24"/>
          <w:szCs w:val="24"/>
          <w:lang w:eastAsia="ru-RU"/>
        </w:rPr>
        <w:t>(далее - Положение о лицензировании).</w:t>
      </w:r>
    </w:p>
    <w:p w:rsidR="00AA1442" w:rsidRDefault="00534850" w:rsidP="00E63C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0E4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FE2F18" w:rsidRPr="003E40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DE29CD">
        <w:rPr>
          <w:rFonts w:ascii="Times New Roman" w:hAnsi="Times New Roman" w:cs="Times New Roman"/>
          <w:b/>
          <w:sz w:val="24"/>
          <w:szCs w:val="24"/>
        </w:rPr>
        <w:t>16</w:t>
      </w:r>
      <w:r w:rsidR="00FE2F18" w:rsidRPr="003E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9CD">
        <w:rPr>
          <w:rFonts w:ascii="Times New Roman" w:hAnsi="Times New Roman" w:cs="Times New Roman"/>
          <w:b/>
          <w:sz w:val="24"/>
          <w:szCs w:val="24"/>
        </w:rPr>
        <w:t>августа</w:t>
      </w:r>
      <w:r w:rsidR="009C7FE9" w:rsidRPr="003E40E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63C12" w:rsidRPr="003E40E4">
        <w:rPr>
          <w:rFonts w:ascii="Times New Roman" w:hAnsi="Times New Roman" w:cs="Times New Roman"/>
          <w:b/>
          <w:sz w:val="24"/>
          <w:szCs w:val="24"/>
        </w:rPr>
        <w:t>1</w:t>
      </w:r>
      <w:r w:rsidRPr="003E40E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13676">
        <w:rPr>
          <w:rFonts w:ascii="Times New Roman" w:hAnsi="Times New Roman" w:cs="Times New Roman"/>
          <w:sz w:val="24"/>
          <w:szCs w:val="24"/>
        </w:rPr>
        <w:t xml:space="preserve"> об</w:t>
      </w:r>
      <w:r w:rsidRPr="00190C7D">
        <w:rPr>
          <w:rFonts w:ascii="Times New Roman" w:hAnsi="Times New Roman" w:cs="Times New Roman"/>
          <w:sz w:val="24"/>
          <w:szCs w:val="24"/>
        </w:rPr>
        <w:t>еспечить исполнени</w:t>
      </w:r>
      <w:r w:rsidR="009A1BEA" w:rsidRPr="00190C7D">
        <w:rPr>
          <w:rFonts w:ascii="Times New Roman" w:hAnsi="Times New Roman" w:cs="Times New Roman"/>
          <w:sz w:val="24"/>
          <w:szCs w:val="24"/>
        </w:rPr>
        <w:t>е</w:t>
      </w:r>
      <w:r w:rsidRPr="00190C7D">
        <w:rPr>
          <w:rFonts w:ascii="Times New Roman" w:hAnsi="Times New Roman" w:cs="Times New Roman"/>
          <w:sz w:val="24"/>
          <w:szCs w:val="24"/>
        </w:rPr>
        <w:t xml:space="preserve"> предписания</w:t>
      </w:r>
      <w:r w:rsidR="009A1BEA" w:rsidRPr="00190C7D">
        <w:rPr>
          <w:rFonts w:ascii="Times New Roman" w:hAnsi="Times New Roman" w:cs="Times New Roman"/>
          <w:sz w:val="24"/>
          <w:szCs w:val="24"/>
        </w:rPr>
        <w:t>:</w:t>
      </w:r>
      <w:r w:rsidR="009C7FE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678"/>
      </w:tblGrid>
      <w:tr w:rsidR="009A1BEA" w:rsidRPr="00190C7D" w:rsidTr="00C8313A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BEA" w:rsidRPr="00190C7D" w:rsidRDefault="009A1BEA" w:rsidP="004B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1BEA" w:rsidRPr="00190C7D" w:rsidRDefault="009A1BEA" w:rsidP="004B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190C7D" w:rsidRDefault="009A1BEA" w:rsidP="00B7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D">
              <w:rPr>
                <w:rFonts w:ascii="Times New Roman" w:hAnsi="Times New Roman" w:cs="Times New Roman"/>
                <w:sz w:val="24"/>
                <w:szCs w:val="24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190C7D" w:rsidRDefault="009A1BEA" w:rsidP="00B7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D">
              <w:rPr>
                <w:rFonts w:ascii="Times New Roman" w:hAnsi="Times New Roman" w:cs="Times New Roman"/>
                <w:sz w:val="24"/>
                <w:szCs w:val="24"/>
              </w:rPr>
              <w:t>Нормы законодательства, предусматривающие обязательные требования, нарушение которых было выявлено при проверке</w:t>
            </w:r>
          </w:p>
        </w:tc>
      </w:tr>
      <w:tr w:rsidR="00FE2F18" w:rsidRPr="00190C7D" w:rsidTr="00C8313A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2F18" w:rsidRPr="00190C7D" w:rsidRDefault="00FE2F18" w:rsidP="00FE2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2F18" w:rsidRPr="00494D61" w:rsidRDefault="003C5146" w:rsidP="00BC78AD">
            <w:pPr>
              <w:tabs>
                <w:tab w:val="left" w:pos="284"/>
                <w:tab w:val="left" w:pos="709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4D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Представление документов, подтверждающих утверждение </w:t>
            </w:r>
            <w:r w:rsidR="00BC7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дополнительной общеразвивающей программы</w:t>
            </w:r>
            <w:r w:rsidR="00494D61" w:rsidRPr="00494D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94D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в соответствии с порядком, установленным Уставом, локальными актами Организации.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2F18" w:rsidRPr="004277BE" w:rsidRDefault="003C5146" w:rsidP="003C5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43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пп.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FD43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FD43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Положения о лицензировании, ст. 12,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D43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 28 № 273-ФЗ «Об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бразовании в РФ»</w:t>
            </w:r>
          </w:p>
        </w:tc>
      </w:tr>
    </w:tbl>
    <w:p w:rsidR="00534850" w:rsidRPr="00190C7D" w:rsidRDefault="00534850" w:rsidP="00E63C1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0E4">
        <w:rPr>
          <w:rFonts w:ascii="Times New Roman" w:hAnsi="Times New Roman" w:cs="Times New Roman"/>
          <w:b/>
          <w:sz w:val="24"/>
          <w:szCs w:val="24"/>
        </w:rPr>
        <w:t xml:space="preserve">В срок до </w:t>
      </w:r>
      <w:r w:rsidR="00DE29CD">
        <w:rPr>
          <w:rFonts w:ascii="Times New Roman" w:hAnsi="Times New Roman" w:cs="Times New Roman"/>
          <w:b/>
          <w:sz w:val="24"/>
          <w:szCs w:val="24"/>
        </w:rPr>
        <w:t>18 августа</w:t>
      </w:r>
      <w:r w:rsidR="00E21739" w:rsidRPr="003E40E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76C1" w:rsidRPr="003E40E4">
        <w:rPr>
          <w:rFonts w:ascii="Times New Roman" w:hAnsi="Times New Roman" w:cs="Times New Roman"/>
          <w:b/>
          <w:sz w:val="24"/>
          <w:szCs w:val="24"/>
        </w:rPr>
        <w:t>2</w:t>
      </w:r>
      <w:r w:rsidR="00E63C12" w:rsidRPr="003E40E4">
        <w:rPr>
          <w:rFonts w:ascii="Times New Roman" w:hAnsi="Times New Roman" w:cs="Times New Roman"/>
          <w:b/>
          <w:sz w:val="24"/>
          <w:szCs w:val="24"/>
        </w:rPr>
        <w:t>1</w:t>
      </w:r>
      <w:r w:rsidRPr="003E40E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90C7D">
        <w:rPr>
          <w:rFonts w:ascii="Times New Roman" w:hAnsi="Times New Roman" w:cs="Times New Roman"/>
          <w:sz w:val="24"/>
          <w:szCs w:val="24"/>
        </w:rPr>
        <w:t xml:space="preserve"> представить в департамент надзора и контроля в сфере образования Министерства образования и науки Республики Татарстан информацию о результатах исполнения предписания с приложением копий документов, подтверждающих исполнение указанных в предписании требований, по адресу: 420044, Республика Татарстан, г. Казань, проспект Ямашева, д. 36.</w:t>
      </w:r>
    </w:p>
    <w:p w:rsidR="003837BE" w:rsidRPr="00190C7D" w:rsidRDefault="003837BE" w:rsidP="00B76FF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C7D">
        <w:rPr>
          <w:rFonts w:ascii="Times New Roman" w:hAnsi="Times New Roman" w:cs="Times New Roman"/>
          <w:sz w:val="24"/>
          <w:szCs w:val="24"/>
        </w:rPr>
        <w:t xml:space="preserve">Ответственность за выполнение предписания возлагается на </w:t>
      </w:r>
      <w:r w:rsidR="00DB561F" w:rsidRPr="00190C7D">
        <w:rPr>
          <w:rFonts w:ascii="Times New Roman" w:hAnsi="Times New Roman" w:cs="Times New Roman"/>
          <w:sz w:val="24"/>
          <w:szCs w:val="24"/>
        </w:rPr>
        <w:t>Организацию</w:t>
      </w:r>
      <w:r w:rsidR="009704C9" w:rsidRPr="00190C7D">
        <w:rPr>
          <w:rFonts w:ascii="Times New Roman" w:hAnsi="Times New Roman" w:cs="Times New Roman"/>
          <w:sz w:val="24"/>
          <w:szCs w:val="24"/>
        </w:rPr>
        <w:t>.</w:t>
      </w:r>
    </w:p>
    <w:p w:rsidR="003837BE" w:rsidRPr="00190C7D" w:rsidRDefault="00916572" w:rsidP="00B76FF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C7D">
        <w:rPr>
          <w:rFonts w:ascii="Times New Roman" w:hAnsi="Times New Roman" w:cs="Times New Roman"/>
          <w:sz w:val="24"/>
          <w:szCs w:val="24"/>
        </w:rPr>
        <w:t xml:space="preserve">Невыполнение </w:t>
      </w:r>
      <w:r w:rsidR="003837BE" w:rsidRPr="00190C7D">
        <w:rPr>
          <w:rFonts w:ascii="Times New Roman" w:hAnsi="Times New Roman" w:cs="Times New Roman"/>
          <w:sz w:val="24"/>
          <w:szCs w:val="24"/>
        </w:rPr>
        <w:t>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правонарушениях.</w:t>
      </w:r>
    </w:p>
    <w:p w:rsidR="004F655E" w:rsidRDefault="003837BE" w:rsidP="00E63C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C7D">
        <w:rPr>
          <w:rFonts w:ascii="Times New Roman" w:hAnsi="Times New Roman" w:cs="Times New Roman"/>
          <w:sz w:val="24"/>
          <w:szCs w:val="24"/>
        </w:rPr>
        <w:t>Предписание может быть обжаловано в суде, вышестоящему органу государственного контроля (надзора), вышестоящему должностному лицу в установленном порядке.</w:t>
      </w:r>
    </w:p>
    <w:p w:rsidR="00772DB5" w:rsidRPr="00E63C12" w:rsidRDefault="00772DB5" w:rsidP="00E63C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C2D" w:rsidRPr="00FF667A" w:rsidRDefault="00B17C2D" w:rsidP="00B76FFC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b/>
          <w:sz w:val="24"/>
          <w:szCs w:val="24"/>
        </w:rPr>
      </w:pPr>
      <w:r w:rsidRPr="00FF667A">
        <w:rPr>
          <w:rFonts w:ascii="Times New Roman" w:eastAsia="Arial" w:hAnsi="Times New Roman" w:cs="Times New Roman"/>
          <w:b/>
          <w:sz w:val="24"/>
          <w:szCs w:val="24"/>
        </w:rPr>
        <w:t>Предписание выдал(а)</w:t>
      </w:r>
    </w:p>
    <w:tbl>
      <w:tblPr>
        <w:tblW w:w="10443" w:type="dxa"/>
        <w:tblLook w:val="04A0" w:firstRow="1" w:lastRow="0" w:firstColumn="1" w:lastColumn="0" w:noHBand="0" w:noVBand="1"/>
      </w:tblPr>
      <w:tblGrid>
        <w:gridCol w:w="6013"/>
        <w:gridCol w:w="1716"/>
        <w:gridCol w:w="2714"/>
      </w:tblGrid>
      <w:tr w:rsidR="00B17C2D" w:rsidRPr="00190C7D" w:rsidTr="0008184C">
        <w:trPr>
          <w:trHeight w:val="1321"/>
        </w:trPr>
        <w:tc>
          <w:tcPr>
            <w:tcW w:w="6013" w:type="dxa"/>
            <w:hideMark/>
          </w:tcPr>
          <w:p w:rsidR="00B17C2D" w:rsidRPr="00190C7D" w:rsidRDefault="00BC78A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r w:rsidR="00212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C2D" w:rsidRPr="00190C7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лицензионного контроля образовательных организаций департамента надзора и контроля в сфере образования Министерства образования и науки Республики Татарстан</w:t>
            </w:r>
          </w:p>
          <w:p w:rsidR="00B17C2D" w:rsidRDefault="00BC78A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DE29CD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.02</w:t>
            </w:r>
            <w:r w:rsidR="00FE2F18">
              <w:rPr>
                <w:rFonts w:ascii="Times New Roman" w:eastAsia="Arial" w:hAnsi="Times New Roman" w:cs="Times New Roman"/>
                <w:sz w:val="24"/>
                <w:szCs w:val="24"/>
              </w:rPr>
              <w:t>.202</w:t>
            </w:r>
            <w:r w:rsidR="00E63C1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  <w:p w:rsidR="006008B2" w:rsidRPr="00190C7D" w:rsidRDefault="006008B2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B17C2D" w:rsidRPr="00190C7D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C2D" w:rsidRPr="00190C7D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C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714" w:type="dxa"/>
          </w:tcPr>
          <w:p w:rsidR="00B17C2D" w:rsidRPr="00190C7D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C2D" w:rsidRPr="00190C7D" w:rsidRDefault="00BC78A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Г.Ш.Мухаррамова</w:t>
            </w:r>
          </w:p>
        </w:tc>
      </w:tr>
    </w:tbl>
    <w:p w:rsidR="00B17C2D" w:rsidRPr="00486CFA" w:rsidRDefault="00B17C2D" w:rsidP="00D27D4C">
      <w:pPr>
        <w:widowControl w:val="0"/>
        <w:suppressAutoHyphens/>
        <w:autoSpaceDE w:val="0"/>
        <w:spacing w:after="0" w:line="216" w:lineRule="auto"/>
        <w:rPr>
          <w:rFonts w:ascii="Times New Roman" w:eastAsia="Arial" w:hAnsi="Times New Roman" w:cs="Times New Roman"/>
          <w:sz w:val="12"/>
          <w:szCs w:val="24"/>
        </w:rPr>
      </w:pPr>
    </w:p>
    <w:sectPr w:rsidR="00B17C2D" w:rsidRPr="00486CFA" w:rsidSect="00E63C12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68E" w:rsidRDefault="0014568E" w:rsidP="00606A96">
      <w:pPr>
        <w:spacing w:after="0" w:line="240" w:lineRule="auto"/>
      </w:pPr>
      <w:r>
        <w:separator/>
      </w:r>
    </w:p>
  </w:endnote>
  <w:endnote w:type="continuationSeparator" w:id="0">
    <w:p w:rsidR="0014568E" w:rsidRDefault="0014568E" w:rsidP="0060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68E" w:rsidRDefault="0014568E" w:rsidP="00606A96">
      <w:pPr>
        <w:spacing w:after="0" w:line="240" w:lineRule="auto"/>
      </w:pPr>
      <w:r>
        <w:separator/>
      </w:r>
    </w:p>
  </w:footnote>
  <w:footnote w:type="continuationSeparator" w:id="0">
    <w:p w:rsidR="0014568E" w:rsidRDefault="0014568E" w:rsidP="00606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357651"/>
      <w:docPartObj>
        <w:docPartGallery w:val="Page Numbers (Top of Page)"/>
        <w:docPartUnique/>
      </w:docPartObj>
    </w:sdtPr>
    <w:sdtEndPr/>
    <w:sdtContent>
      <w:p w:rsidR="00606A96" w:rsidRDefault="0014568E">
        <w:pPr>
          <w:pStyle w:val="a3"/>
          <w:jc w:val="center"/>
        </w:pPr>
      </w:p>
    </w:sdtContent>
  </w:sdt>
  <w:p w:rsidR="00606A96" w:rsidRDefault="00606A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4"/>
    <w:rsid w:val="0000517F"/>
    <w:rsid w:val="0001505B"/>
    <w:rsid w:val="000262D6"/>
    <w:rsid w:val="00031BF9"/>
    <w:rsid w:val="000324E0"/>
    <w:rsid w:val="0004274D"/>
    <w:rsid w:val="000447D3"/>
    <w:rsid w:val="00044F06"/>
    <w:rsid w:val="00045168"/>
    <w:rsid w:val="000468ED"/>
    <w:rsid w:val="00052B4E"/>
    <w:rsid w:val="000555DA"/>
    <w:rsid w:val="000678ED"/>
    <w:rsid w:val="00070C91"/>
    <w:rsid w:val="00072C4F"/>
    <w:rsid w:val="00075756"/>
    <w:rsid w:val="000A562F"/>
    <w:rsid w:val="000A6031"/>
    <w:rsid w:val="000B208C"/>
    <w:rsid w:val="000B6A23"/>
    <w:rsid w:val="000C3387"/>
    <w:rsid w:val="000D57DA"/>
    <w:rsid w:val="000F62D5"/>
    <w:rsid w:val="00113E27"/>
    <w:rsid w:val="00114E87"/>
    <w:rsid w:val="00116CAC"/>
    <w:rsid w:val="001260EC"/>
    <w:rsid w:val="00135489"/>
    <w:rsid w:val="001433D0"/>
    <w:rsid w:val="001450C3"/>
    <w:rsid w:val="0014568E"/>
    <w:rsid w:val="00153453"/>
    <w:rsid w:val="001615A6"/>
    <w:rsid w:val="00163B7A"/>
    <w:rsid w:val="00173A51"/>
    <w:rsid w:val="001804A1"/>
    <w:rsid w:val="00180C77"/>
    <w:rsid w:val="00182C4D"/>
    <w:rsid w:val="00190C7D"/>
    <w:rsid w:val="00194846"/>
    <w:rsid w:val="00195D68"/>
    <w:rsid w:val="00196EEF"/>
    <w:rsid w:val="00197B68"/>
    <w:rsid w:val="001A4D7D"/>
    <w:rsid w:val="001A7D18"/>
    <w:rsid w:val="001B6BF6"/>
    <w:rsid w:val="001D46D9"/>
    <w:rsid w:val="001E1B9E"/>
    <w:rsid w:val="001E3733"/>
    <w:rsid w:val="001E3FD9"/>
    <w:rsid w:val="001E4C3B"/>
    <w:rsid w:val="001E7723"/>
    <w:rsid w:val="001F3733"/>
    <w:rsid w:val="002005BB"/>
    <w:rsid w:val="002006D6"/>
    <w:rsid w:val="002023A1"/>
    <w:rsid w:val="00211561"/>
    <w:rsid w:val="002121D4"/>
    <w:rsid w:val="00212EF0"/>
    <w:rsid w:val="00213E18"/>
    <w:rsid w:val="00214FE8"/>
    <w:rsid w:val="0021684E"/>
    <w:rsid w:val="00231BBA"/>
    <w:rsid w:val="00237393"/>
    <w:rsid w:val="00245635"/>
    <w:rsid w:val="002560AC"/>
    <w:rsid w:val="002601B2"/>
    <w:rsid w:val="00271863"/>
    <w:rsid w:val="0027735F"/>
    <w:rsid w:val="00277607"/>
    <w:rsid w:val="002800F5"/>
    <w:rsid w:val="00281B07"/>
    <w:rsid w:val="00291036"/>
    <w:rsid w:val="00291B40"/>
    <w:rsid w:val="00294989"/>
    <w:rsid w:val="00295915"/>
    <w:rsid w:val="002A45F6"/>
    <w:rsid w:val="002A4D9E"/>
    <w:rsid w:val="002A5696"/>
    <w:rsid w:val="002B11B6"/>
    <w:rsid w:val="002B12B5"/>
    <w:rsid w:val="002B2079"/>
    <w:rsid w:val="002B26F7"/>
    <w:rsid w:val="002C02FB"/>
    <w:rsid w:val="002C4A4A"/>
    <w:rsid w:val="002D77EB"/>
    <w:rsid w:val="002E161A"/>
    <w:rsid w:val="003040D7"/>
    <w:rsid w:val="0030519A"/>
    <w:rsid w:val="003069B6"/>
    <w:rsid w:val="00327538"/>
    <w:rsid w:val="003333B1"/>
    <w:rsid w:val="003438E4"/>
    <w:rsid w:val="003617D1"/>
    <w:rsid w:val="00374BDD"/>
    <w:rsid w:val="00375EB8"/>
    <w:rsid w:val="003763A7"/>
    <w:rsid w:val="003770FB"/>
    <w:rsid w:val="003837BE"/>
    <w:rsid w:val="003842FA"/>
    <w:rsid w:val="0039186B"/>
    <w:rsid w:val="003943A7"/>
    <w:rsid w:val="003A3BFA"/>
    <w:rsid w:val="003B1534"/>
    <w:rsid w:val="003C23C9"/>
    <w:rsid w:val="003C4791"/>
    <w:rsid w:val="003C5146"/>
    <w:rsid w:val="003D65E8"/>
    <w:rsid w:val="003E40E4"/>
    <w:rsid w:val="003F2687"/>
    <w:rsid w:val="0040365E"/>
    <w:rsid w:val="00405DA4"/>
    <w:rsid w:val="00407878"/>
    <w:rsid w:val="0041732B"/>
    <w:rsid w:val="0043038D"/>
    <w:rsid w:val="004357EE"/>
    <w:rsid w:val="0043646F"/>
    <w:rsid w:val="004642E6"/>
    <w:rsid w:val="004806EA"/>
    <w:rsid w:val="00484108"/>
    <w:rsid w:val="00486CFA"/>
    <w:rsid w:val="00490660"/>
    <w:rsid w:val="00490A01"/>
    <w:rsid w:val="0049408C"/>
    <w:rsid w:val="0049424C"/>
    <w:rsid w:val="00494D61"/>
    <w:rsid w:val="004A18D3"/>
    <w:rsid w:val="004A1D3C"/>
    <w:rsid w:val="004B2DFD"/>
    <w:rsid w:val="004B6640"/>
    <w:rsid w:val="004C187C"/>
    <w:rsid w:val="004C5850"/>
    <w:rsid w:val="004D05D4"/>
    <w:rsid w:val="004E2396"/>
    <w:rsid w:val="004E4C57"/>
    <w:rsid w:val="004E71AF"/>
    <w:rsid w:val="004F655E"/>
    <w:rsid w:val="004F6AF4"/>
    <w:rsid w:val="005010B6"/>
    <w:rsid w:val="005031F1"/>
    <w:rsid w:val="0050335C"/>
    <w:rsid w:val="00512E27"/>
    <w:rsid w:val="005276C1"/>
    <w:rsid w:val="00531A9A"/>
    <w:rsid w:val="00534084"/>
    <w:rsid w:val="00534850"/>
    <w:rsid w:val="00543873"/>
    <w:rsid w:val="00555D40"/>
    <w:rsid w:val="005575D3"/>
    <w:rsid w:val="00566751"/>
    <w:rsid w:val="005667B2"/>
    <w:rsid w:val="0056772F"/>
    <w:rsid w:val="00567B9B"/>
    <w:rsid w:val="00571EB1"/>
    <w:rsid w:val="0058066D"/>
    <w:rsid w:val="005928A3"/>
    <w:rsid w:val="005A0E73"/>
    <w:rsid w:val="005A36BE"/>
    <w:rsid w:val="005A630F"/>
    <w:rsid w:val="005C164B"/>
    <w:rsid w:val="005D0DC5"/>
    <w:rsid w:val="005D3009"/>
    <w:rsid w:val="005D7029"/>
    <w:rsid w:val="005E3272"/>
    <w:rsid w:val="005E608E"/>
    <w:rsid w:val="006008B2"/>
    <w:rsid w:val="00605E24"/>
    <w:rsid w:val="00606A96"/>
    <w:rsid w:val="00613676"/>
    <w:rsid w:val="00615E1C"/>
    <w:rsid w:val="006201A9"/>
    <w:rsid w:val="00623BD1"/>
    <w:rsid w:val="00626ECD"/>
    <w:rsid w:val="0063004E"/>
    <w:rsid w:val="00630126"/>
    <w:rsid w:val="00632367"/>
    <w:rsid w:val="00634488"/>
    <w:rsid w:val="00634639"/>
    <w:rsid w:val="006376A1"/>
    <w:rsid w:val="00646D6B"/>
    <w:rsid w:val="00651FF9"/>
    <w:rsid w:val="006548B7"/>
    <w:rsid w:val="006619A1"/>
    <w:rsid w:val="006624B3"/>
    <w:rsid w:val="00666D6B"/>
    <w:rsid w:val="00682073"/>
    <w:rsid w:val="00682DA8"/>
    <w:rsid w:val="00683DC5"/>
    <w:rsid w:val="00685307"/>
    <w:rsid w:val="006857DC"/>
    <w:rsid w:val="00690653"/>
    <w:rsid w:val="00693FA1"/>
    <w:rsid w:val="00696E43"/>
    <w:rsid w:val="006B44CA"/>
    <w:rsid w:val="006B5BEF"/>
    <w:rsid w:val="006C2056"/>
    <w:rsid w:val="006F5979"/>
    <w:rsid w:val="00700A7E"/>
    <w:rsid w:val="0070761C"/>
    <w:rsid w:val="007121C2"/>
    <w:rsid w:val="007127A5"/>
    <w:rsid w:val="00731D10"/>
    <w:rsid w:val="007334DD"/>
    <w:rsid w:val="007375DC"/>
    <w:rsid w:val="007441A7"/>
    <w:rsid w:val="00753647"/>
    <w:rsid w:val="00763FBE"/>
    <w:rsid w:val="00767203"/>
    <w:rsid w:val="00772DB5"/>
    <w:rsid w:val="007A72A2"/>
    <w:rsid w:val="007B5697"/>
    <w:rsid w:val="007B60CE"/>
    <w:rsid w:val="007B7039"/>
    <w:rsid w:val="007B7FD9"/>
    <w:rsid w:val="007C0A55"/>
    <w:rsid w:val="007C57D4"/>
    <w:rsid w:val="007D3893"/>
    <w:rsid w:val="007D42F9"/>
    <w:rsid w:val="007D4BF7"/>
    <w:rsid w:val="00815912"/>
    <w:rsid w:val="00815FDA"/>
    <w:rsid w:val="0082658D"/>
    <w:rsid w:val="00841298"/>
    <w:rsid w:val="0084355F"/>
    <w:rsid w:val="00846D8E"/>
    <w:rsid w:val="0085060E"/>
    <w:rsid w:val="008632C2"/>
    <w:rsid w:val="00863E3D"/>
    <w:rsid w:val="00877BA4"/>
    <w:rsid w:val="0088534B"/>
    <w:rsid w:val="00892847"/>
    <w:rsid w:val="00893F44"/>
    <w:rsid w:val="00896D31"/>
    <w:rsid w:val="008A134E"/>
    <w:rsid w:val="008B76FF"/>
    <w:rsid w:val="008C0D20"/>
    <w:rsid w:val="008D305E"/>
    <w:rsid w:val="008D6BB8"/>
    <w:rsid w:val="008F41F3"/>
    <w:rsid w:val="00903663"/>
    <w:rsid w:val="00912243"/>
    <w:rsid w:val="00913793"/>
    <w:rsid w:val="00913BE0"/>
    <w:rsid w:val="00916572"/>
    <w:rsid w:val="00934BB6"/>
    <w:rsid w:val="00934CC6"/>
    <w:rsid w:val="00946132"/>
    <w:rsid w:val="009507FF"/>
    <w:rsid w:val="009546E6"/>
    <w:rsid w:val="00955B0D"/>
    <w:rsid w:val="009704C9"/>
    <w:rsid w:val="00973203"/>
    <w:rsid w:val="00976213"/>
    <w:rsid w:val="009851FF"/>
    <w:rsid w:val="00992167"/>
    <w:rsid w:val="0099247D"/>
    <w:rsid w:val="00993938"/>
    <w:rsid w:val="00995EFD"/>
    <w:rsid w:val="009A1BEA"/>
    <w:rsid w:val="009C28CE"/>
    <w:rsid w:val="009C7FE9"/>
    <w:rsid w:val="009D0572"/>
    <w:rsid w:val="009D378E"/>
    <w:rsid w:val="009D5446"/>
    <w:rsid w:val="009E1304"/>
    <w:rsid w:val="009E4156"/>
    <w:rsid w:val="009E626A"/>
    <w:rsid w:val="009F546F"/>
    <w:rsid w:val="00A11797"/>
    <w:rsid w:val="00A146A8"/>
    <w:rsid w:val="00A44292"/>
    <w:rsid w:val="00A45718"/>
    <w:rsid w:val="00A4669A"/>
    <w:rsid w:val="00A477D3"/>
    <w:rsid w:val="00A55A68"/>
    <w:rsid w:val="00A565ED"/>
    <w:rsid w:val="00A607E6"/>
    <w:rsid w:val="00A63EF2"/>
    <w:rsid w:val="00A661D5"/>
    <w:rsid w:val="00A70576"/>
    <w:rsid w:val="00A73771"/>
    <w:rsid w:val="00A74DCA"/>
    <w:rsid w:val="00A84589"/>
    <w:rsid w:val="00A95512"/>
    <w:rsid w:val="00AA1442"/>
    <w:rsid w:val="00AA3FA3"/>
    <w:rsid w:val="00AB298E"/>
    <w:rsid w:val="00AB58C1"/>
    <w:rsid w:val="00AC5603"/>
    <w:rsid w:val="00AD0654"/>
    <w:rsid w:val="00AE08B3"/>
    <w:rsid w:val="00AE2833"/>
    <w:rsid w:val="00AF2C85"/>
    <w:rsid w:val="00AF2E7B"/>
    <w:rsid w:val="00B0248B"/>
    <w:rsid w:val="00B0423F"/>
    <w:rsid w:val="00B10ABD"/>
    <w:rsid w:val="00B10CAF"/>
    <w:rsid w:val="00B17C2D"/>
    <w:rsid w:val="00B20508"/>
    <w:rsid w:val="00B21D7F"/>
    <w:rsid w:val="00B34D8A"/>
    <w:rsid w:val="00B4047A"/>
    <w:rsid w:val="00B404F5"/>
    <w:rsid w:val="00B40E8B"/>
    <w:rsid w:val="00B510B3"/>
    <w:rsid w:val="00B56226"/>
    <w:rsid w:val="00B63B2B"/>
    <w:rsid w:val="00B644FD"/>
    <w:rsid w:val="00B668D6"/>
    <w:rsid w:val="00B75BF5"/>
    <w:rsid w:val="00B76FA5"/>
    <w:rsid w:val="00B76FFC"/>
    <w:rsid w:val="00B814A9"/>
    <w:rsid w:val="00BA07E2"/>
    <w:rsid w:val="00BA0830"/>
    <w:rsid w:val="00BB3FF8"/>
    <w:rsid w:val="00BC4B54"/>
    <w:rsid w:val="00BC78AD"/>
    <w:rsid w:val="00BD1026"/>
    <w:rsid w:val="00BD6C9A"/>
    <w:rsid w:val="00BE2F06"/>
    <w:rsid w:val="00BE69C4"/>
    <w:rsid w:val="00C07627"/>
    <w:rsid w:val="00C07871"/>
    <w:rsid w:val="00C07AED"/>
    <w:rsid w:val="00C1236B"/>
    <w:rsid w:val="00C14EBA"/>
    <w:rsid w:val="00C15E4A"/>
    <w:rsid w:val="00C17F2E"/>
    <w:rsid w:val="00C22941"/>
    <w:rsid w:val="00C35FD6"/>
    <w:rsid w:val="00C3668B"/>
    <w:rsid w:val="00C36CE2"/>
    <w:rsid w:val="00C37CC4"/>
    <w:rsid w:val="00C434C1"/>
    <w:rsid w:val="00C504B5"/>
    <w:rsid w:val="00C53786"/>
    <w:rsid w:val="00C60AC2"/>
    <w:rsid w:val="00C640C1"/>
    <w:rsid w:val="00C746EB"/>
    <w:rsid w:val="00C765D6"/>
    <w:rsid w:val="00C8313A"/>
    <w:rsid w:val="00C8583C"/>
    <w:rsid w:val="00C91071"/>
    <w:rsid w:val="00C93A19"/>
    <w:rsid w:val="00C964B0"/>
    <w:rsid w:val="00CA128E"/>
    <w:rsid w:val="00CA40E2"/>
    <w:rsid w:val="00CB2B04"/>
    <w:rsid w:val="00CC6B1C"/>
    <w:rsid w:val="00CD4686"/>
    <w:rsid w:val="00CE47B5"/>
    <w:rsid w:val="00CE63C4"/>
    <w:rsid w:val="00CF77C7"/>
    <w:rsid w:val="00D00A9E"/>
    <w:rsid w:val="00D07BC0"/>
    <w:rsid w:val="00D07EE9"/>
    <w:rsid w:val="00D15498"/>
    <w:rsid w:val="00D24E93"/>
    <w:rsid w:val="00D2640B"/>
    <w:rsid w:val="00D27D4C"/>
    <w:rsid w:val="00D316A1"/>
    <w:rsid w:val="00D336D3"/>
    <w:rsid w:val="00D351CC"/>
    <w:rsid w:val="00D50D53"/>
    <w:rsid w:val="00D614D5"/>
    <w:rsid w:val="00D806A2"/>
    <w:rsid w:val="00D81A3F"/>
    <w:rsid w:val="00D92851"/>
    <w:rsid w:val="00D92EC5"/>
    <w:rsid w:val="00D9397C"/>
    <w:rsid w:val="00DA1FFC"/>
    <w:rsid w:val="00DB561F"/>
    <w:rsid w:val="00DB6CAF"/>
    <w:rsid w:val="00DB7A43"/>
    <w:rsid w:val="00DC38C8"/>
    <w:rsid w:val="00DC395A"/>
    <w:rsid w:val="00DD2FC4"/>
    <w:rsid w:val="00DD6C0A"/>
    <w:rsid w:val="00DE28F2"/>
    <w:rsid w:val="00DE29CD"/>
    <w:rsid w:val="00DE57F7"/>
    <w:rsid w:val="00DF53ED"/>
    <w:rsid w:val="00E20C35"/>
    <w:rsid w:val="00E21739"/>
    <w:rsid w:val="00E35F40"/>
    <w:rsid w:val="00E52DB2"/>
    <w:rsid w:val="00E574DC"/>
    <w:rsid w:val="00E63C12"/>
    <w:rsid w:val="00E64407"/>
    <w:rsid w:val="00E67247"/>
    <w:rsid w:val="00E72F02"/>
    <w:rsid w:val="00E73E8B"/>
    <w:rsid w:val="00E92BB1"/>
    <w:rsid w:val="00E93834"/>
    <w:rsid w:val="00EB3C51"/>
    <w:rsid w:val="00EC0EF6"/>
    <w:rsid w:val="00EC30B8"/>
    <w:rsid w:val="00ED124A"/>
    <w:rsid w:val="00ED23E1"/>
    <w:rsid w:val="00ED3BFD"/>
    <w:rsid w:val="00ED72E4"/>
    <w:rsid w:val="00EE383D"/>
    <w:rsid w:val="00EF7BAD"/>
    <w:rsid w:val="00F3162E"/>
    <w:rsid w:val="00F33C53"/>
    <w:rsid w:val="00F34151"/>
    <w:rsid w:val="00F344E5"/>
    <w:rsid w:val="00F35971"/>
    <w:rsid w:val="00F4168C"/>
    <w:rsid w:val="00F51032"/>
    <w:rsid w:val="00F56D8E"/>
    <w:rsid w:val="00F6460E"/>
    <w:rsid w:val="00F64A14"/>
    <w:rsid w:val="00F713F5"/>
    <w:rsid w:val="00FA04AF"/>
    <w:rsid w:val="00FA1889"/>
    <w:rsid w:val="00FA20BB"/>
    <w:rsid w:val="00FB3ED2"/>
    <w:rsid w:val="00FC6F08"/>
    <w:rsid w:val="00FD0425"/>
    <w:rsid w:val="00FD46ED"/>
    <w:rsid w:val="00FD4FDD"/>
    <w:rsid w:val="00FE1A93"/>
    <w:rsid w:val="00FE2F18"/>
    <w:rsid w:val="00FE73C3"/>
    <w:rsid w:val="00FF0CD3"/>
    <w:rsid w:val="00FF210E"/>
    <w:rsid w:val="00FF667A"/>
    <w:rsid w:val="00FF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A87D"/>
  <w15:docId w15:val="{672E3625-AB9A-4A5B-BBA7-71DEBEDF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BE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37B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A96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A96"/>
    <w:rPr>
      <w:rFonts w:ascii="Calibri" w:eastAsia="Calibri" w:hAnsi="Calibri" w:cs="Calibri"/>
      <w:lang w:eastAsia="ar-SA"/>
    </w:rPr>
  </w:style>
  <w:style w:type="character" w:styleId="a7">
    <w:name w:val="Hyperlink"/>
    <w:basedOn w:val="a0"/>
    <w:uiPriority w:val="99"/>
    <w:semiHidden/>
    <w:unhideWhenUsed/>
    <w:rsid w:val="001E1B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9C4"/>
    <w:rPr>
      <w:rFonts w:ascii="Segoe UI" w:eastAsia="Calibri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24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77598-A604-49AF-84B8-6BBBFEEE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2021-01-26T07:52:00Z</cp:lastPrinted>
  <dcterms:created xsi:type="dcterms:W3CDTF">2021-02-16T11:51:00Z</dcterms:created>
  <dcterms:modified xsi:type="dcterms:W3CDTF">2021-02-19T06:58:00Z</dcterms:modified>
</cp:coreProperties>
</file>